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2315AB">
        <w:rPr>
          <w:rFonts w:ascii="Arial" w:hAnsi="Arial" w:cs="Arial"/>
          <w:b/>
          <w:color w:val="auto"/>
          <w:szCs w:val="24"/>
        </w:rPr>
        <w:t>113</w:t>
      </w:r>
      <w:r w:rsidR="00AC23CB" w:rsidRPr="002315AB">
        <w:rPr>
          <w:rFonts w:ascii="Arial" w:hAnsi="Arial" w:cs="Arial"/>
          <w:b/>
          <w:color w:val="auto"/>
          <w:szCs w:val="24"/>
        </w:rPr>
        <w:t>/2017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D75B9F">
        <w:rPr>
          <w:rFonts w:ascii="Arial" w:hAnsi="Arial" w:cs="Arial"/>
          <w:b/>
          <w:color w:val="auto"/>
          <w:szCs w:val="24"/>
        </w:rPr>
        <w:t>3100/2017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CB1739" w:rsidRPr="002315AB" w:rsidRDefault="00F55BF3" w:rsidP="00CB1739">
      <w:pPr>
        <w:pStyle w:val="NormalWeb"/>
        <w:spacing w:line="360" w:lineRule="auto"/>
        <w:jc w:val="both"/>
        <w:rPr>
          <w:rFonts w:ascii="Arial" w:hAnsi="Arial" w:cs="Arial"/>
          <w:b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D75B9F">
        <w:rPr>
          <w:rFonts w:ascii="Arial" w:hAnsi="Arial" w:cs="Arial"/>
          <w:b/>
          <w:color w:val="auto"/>
          <w:szCs w:val="24"/>
        </w:rPr>
        <w:t>113</w:t>
      </w:r>
      <w:r w:rsidR="00CB1739" w:rsidRPr="002315AB">
        <w:rPr>
          <w:rFonts w:ascii="Arial" w:hAnsi="Arial" w:cs="Arial"/>
          <w:b/>
          <w:color w:val="auto"/>
          <w:szCs w:val="24"/>
        </w:rPr>
        <w:t>/</w:t>
      </w:r>
      <w:r w:rsidR="00AC23CB" w:rsidRPr="002315AB">
        <w:rPr>
          <w:rFonts w:ascii="Arial" w:hAnsi="Arial" w:cs="Arial"/>
          <w:b/>
          <w:color w:val="auto"/>
          <w:szCs w:val="24"/>
        </w:rPr>
        <w:t>2017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D75B9F">
        <w:rPr>
          <w:rFonts w:ascii="Arial" w:hAnsi="Arial" w:cs="Arial"/>
          <w:b/>
          <w:color w:val="auto"/>
          <w:szCs w:val="24"/>
        </w:rPr>
        <w:t>3100/2017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D75B9F" w:rsidRPr="00C95EC1">
        <w:rPr>
          <w:rFonts w:ascii="Arial" w:hAnsi="Arial" w:cs="Arial"/>
          <w:color w:val="auto"/>
        </w:rPr>
        <w:t xml:space="preserve">“Eventual e futura aquisição de emulsão </w:t>
      </w:r>
      <w:proofErr w:type="spellStart"/>
      <w:r w:rsidR="00D75B9F" w:rsidRPr="00C95EC1">
        <w:rPr>
          <w:rFonts w:ascii="Arial" w:hAnsi="Arial" w:cs="Arial"/>
          <w:color w:val="auto"/>
        </w:rPr>
        <w:t>asfáltica</w:t>
      </w:r>
      <w:proofErr w:type="spellEnd"/>
      <w:r w:rsidR="00D75B9F" w:rsidRPr="00C95EC1">
        <w:rPr>
          <w:rFonts w:ascii="Arial" w:hAnsi="Arial" w:cs="Arial"/>
          <w:color w:val="auto"/>
        </w:rPr>
        <w:t xml:space="preserve"> de ruptura média: RM-1C, para promover realização de pavimentação através da produção de asfalto frio pelo município de Bom Jardim”, </w:t>
      </w:r>
      <w:proofErr w:type="gramStart"/>
      <w:r w:rsidR="00D75B9F" w:rsidRPr="00C95EC1">
        <w:rPr>
          <w:rFonts w:ascii="Arial" w:hAnsi="Arial" w:cs="Arial"/>
          <w:b/>
          <w:color w:val="auto"/>
        </w:rPr>
        <w:t>HOMOLOGO</w:t>
      </w:r>
      <w:proofErr w:type="gramEnd"/>
      <w:r w:rsidR="00D75B9F" w:rsidRPr="00C95EC1">
        <w:rPr>
          <w:rFonts w:ascii="Arial" w:hAnsi="Arial" w:cs="Arial"/>
          <w:color w:val="auto"/>
        </w:rPr>
        <w:t xml:space="preserve"> o resultado, declarando vencedora a Empresa </w:t>
      </w:r>
      <w:r w:rsidR="00D75B9F" w:rsidRPr="00C95EC1">
        <w:rPr>
          <w:rFonts w:ascii="Arial" w:hAnsi="Arial" w:cs="Arial"/>
          <w:b/>
          <w:color w:val="auto"/>
        </w:rPr>
        <w:t>EMAM – EMULSÕES E TRANSPORTES LTDA</w:t>
      </w:r>
      <w:r w:rsidR="00D75B9F" w:rsidRPr="00C95EC1">
        <w:rPr>
          <w:rFonts w:ascii="Arial" w:hAnsi="Arial" w:cs="Arial"/>
          <w:color w:val="auto"/>
        </w:rPr>
        <w:t xml:space="preserve"> ofertou o menor</w:t>
      </w:r>
      <w:r w:rsidR="00D75B9F">
        <w:rPr>
          <w:rFonts w:ascii="Arial" w:hAnsi="Arial" w:cs="Arial"/>
          <w:color w:val="auto"/>
        </w:rPr>
        <w:t xml:space="preserve"> lance para fornecer o item</w:t>
      </w:r>
      <w:r w:rsidR="00D75B9F" w:rsidRPr="00C95EC1">
        <w:rPr>
          <w:rFonts w:ascii="Arial" w:hAnsi="Arial" w:cs="Arial"/>
          <w:color w:val="auto"/>
        </w:rPr>
        <w:t xml:space="preserve">, sendo o valor do quilo </w:t>
      </w:r>
      <w:r w:rsidR="00D75B9F" w:rsidRPr="00C95EC1">
        <w:rPr>
          <w:rFonts w:ascii="Arial" w:hAnsi="Arial" w:cs="Arial"/>
          <w:b/>
          <w:color w:val="auto"/>
        </w:rPr>
        <w:t xml:space="preserve">R$ 2,56 (dois reais e cinquenta e seis centavos), </w:t>
      </w:r>
      <w:r w:rsidR="00D75B9F" w:rsidRPr="00C95EC1">
        <w:rPr>
          <w:rFonts w:ascii="Arial" w:hAnsi="Arial" w:cs="Arial"/>
          <w:color w:val="auto"/>
        </w:rPr>
        <w:t xml:space="preserve">totalizando o valor de </w:t>
      </w:r>
      <w:r w:rsidR="00D75B9F" w:rsidRPr="00C95EC1">
        <w:rPr>
          <w:rFonts w:ascii="Arial" w:hAnsi="Arial" w:cs="Arial"/>
          <w:b/>
          <w:color w:val="auto"/>
        </w:rPr>
        <w:t>R$ 76.800,00 (setenta e seis mil e oitocentos reais)</w:t>
      </w:r>
      <w:r w:rsidR="00D75B9F" w:rsidRPr="00C95EC1">
        <w:rPr>
          <w:rFonts w:ascii="Arial" w:hAnsi="Arial" w:cs="Arial"/>
          <w:color w:val="auto"/>
        </w:rPr>
        <w:t>, conforme mapa de apuração.</w:t>
      </w:r>
    </w:p>
    <w:p w:rsidR="000C6A21" w:rsidRPr="002315AB" w:rsidRDefault="000C6A21" w:rsidP="000C6A21">
      <w:pPr>
        <w:pStyle w:val="NormalWeb"/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AC23CB" w:rsidRPr="002315AB" w:rsidRDefault="00AC23CB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987943" w:rsidP="000C6A21">
      <w:pPr>
        <w:pStyle w:val="NormalWeb"/>
        <w:jc w:val="right"/>
        <w:rPr>
          <w:rFonts w:ascii="Arial" w:hAnsi="Arial" w:cs="Arial"/>
          <w:szCs w:val="24"/>
        </w:rPr>
      </w:pPr>
      <w:r w:rsidRPr="002315AB">
        <w:rPr>
          <w:rFonts w:ascii="Arial" w:hAnsi="Arial" w:cs="Arial"/>
          <w:szCs w:val="24"/>
        </w:rPr>
        <w:t xml:space="preserve">Bom Jardim, </w:t>
      </w:r>
      <w:r w:rsidR="00D75B9F">
        <w:rPr>
          <w:rFonts w:ascii="Arial" w:hAnsi="Arial" w:cs="Arial"/>
          <w:szCs w:val="24"/>
        </w:rPr>
        <w:t>18 de janeiro de 2018</w:t>
      </w:r>
      <w:r w:rsidR="000C6A21" w:rsidRPr="002315AB">
        <w:rPr>
          <w:rFonts w:ascii="Arial" w:hAnsi="Arial" w:cs="Arial"/>
          <w:szCs w:val="24"/>
        </w:rPr>
        <w:t>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34" w:rsidRDefault="00696934">
      <w:r>
        <w:separator/>
      </w:r>
    </w:p>
  </w:endnote>
  <w:endnote w:type="continuationSeparator" w:id="0">
    <w:p w:rsidR="00696934" w:rsidRDefault="0069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34" w:rsidRDefault="00696934">
      <w:r>
        <w:separator/>
      </w:r>
    </w:p>
  </w:footnote>
  <w:footnote w:type="continuationSeparator" w:id="0">
    <w:p w:rsidR="00696934" w:rsidRDefault="00696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BF1BB5" w:rsidP="00685926">
    <w:pPr>
      <w:pStyle w:val="Cabealho"/>
      <w:jc w:val="center"/>
      <w:rPr>
        <w:b/>
        <w:sz w:val="36"/>
      </w:rPr>
    </w:pPr>
    <w:r w:rsidRPr="00BF1B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78218167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30C76"/>
    <w:rsid w:val="002315A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902BF"/>
    <w:rsid w:val="003B5163"/>
    <w:rsid w:val="003B7026"/>
    <w:rsid w:val="003C48CF"/>
    <w:rsid w:val="003E15D4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87943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BF1BB5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2018-01-23T15:09:00Z</cp:lastPrinted>
  <dcterms:created xsi:type="dcterms:W3CDTF">2018-01-23T14:42:00Z</dcterms:created>
  <dcterms:modified xsi:type="dcterms:W3CDTF">2018-01-23T15:10:00Z</dcterms:modified>
</cp:coreProperties>
</file>